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62" w:rsidRDefault="003515E8">
      <w:pPr>
        <w:rPr>
          <w:b/>
          <w:sz w:val="32"/>
          <w:szCs w:val="32"/>
          <w:u w:val="single"/>
        </w:rPr>
      </w:pPr>
      <w:r w:rsidRPr="003515E8">
        <w:rPr>
          <w:b/>
          <w:sz w:val="32"/>
          <w:szCs w:val="32"/>
          <w:u w:val="single"/>
        </w:rPr>
        <w:t xml:space="preserve"> EYFS PSED </w:t>
      </w:r>
      <w:r w:rsidR="009E0603">
        <w:rPr>
          <w:b/>
          <w:sz w:val="32"/>
          <w:szCs w:val="32"/>
          <w:u w:val="single"/>
        </w:rPr>
        <w:t xml:space="preserve"> </w:t>
      </w:r>
      <w:proofErr w:type="spellStart"/>
      <w:r w:rsidR="009E0603">
        <w:rPr>
          <w:b/>
          <w:sz w:val="32"/>
          <w:szCs w:val="32"/>
          <w:u w:val="single"/>
        </w:rPr>
        <w:t>Mid</w:t>
      </w:r>
      <w:r w:rsidRPr="003515E8">
        <w:rPr>
          <w:b/>
          <w:sz w:val="32"/>
          <w:szCs w:val="32"/>
          <w:u w:val="single"/>
        </w:rPr>
        <w:t xml:space="preserve"> term</w:t>
      </w:r>
      <w:proofErr w:type="spellEnd"/>
      <w:r w:rsidRPr="003515E8">
        <w:rPr>
          <w:b/>
          <w:sz w:val="32"/>
          <w:szCs w:val="32"/>
          <w:u w:val="single"/>
        </w:rPr>
        <w:t xml:space="preserve"> Plans</w:t>
      </w:r>
      <w:bookmarkStart w:id="0" w:name="_GoBack"/>
      <w:bookmarkEnd w:id="0"/>
    </w:p>
    <w:p w:rsidR="003515E8" w:rsidRPr="003515E8" w:rsidRDefault="003515E8">
      <w:pPr>
        <w:rPr>
          <w:b/>
          <w:sz w:val="32"/>
          <w:szCs w:val="32"/>
          <w:u w:val="single"/>
        </w:rPr>
      </w:pPr>
    </w:p>
    <w:p w:rsidR="003515E8" w:rsidRDefault="003515E8">
      <w:pPr>
        <w:rPr>
          <w:sz w:val="24"/>
          <w:szCs w:val="24"/>
        </w:rPr>
      </w:pPr>
    </w:p>
    <w:tbl>
      <w:tblPr>
        <w:tblStyle w:val="TableGrid"/>
        <w:tblW w:w="14399" w:type="dxa"/>
        <w:tblLayout w:type="fixed"/>
        <w:tblLook w:val="04A0" w:firstRow="1" w:lastRow="0" w:firstColumn="1" w:lastColumn="0" w:noHBand="0" w:noVBand="1"/>
      </w:tblPr>
      <w:tblGrid>
        <w:gridCol w:w="1977"/>
        <w:gridCol w:w="2137"/>
        <w:gridCol w:w="2057"/>
        <w:gridCol w:w="2057"/>
        <w:gridCol w:w="2057"/>
        <w:gridCol w:w="2057"/>
        <w:gridCol w:w="2057"/>
      </w:tblGrid>
      <w:tr w:rsidR="00566AAD" w:rsidTr="00566AAD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AD" w:rsidRPr="00566AAD" w:rsidRDefault="00566AAD" w:rsidP="00566AA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 w:rsidRPr="00566AAD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Pre-school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 xml:space="preserve">Autumn 1 </w:t>
            </w:r>
          </w:p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Autumn 2</w:t>
            </w:r>
          </w:p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Spring 1</w:t>
            </w:r>
          </w:p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Spring 2</w:t>
            </w:r>
          </w:p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Summer 1</w:t>
            </w:r>
          </w:p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Summer 2</w:t>
            </w:r>
          </w:p>
          <w:p w:rsidR="00566AAD" w:rsidRDefault="00566AAD" w:rsidP="00566AA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</w:tr>
      <w:tr w:rsidR="009E0603" w:rsidTr="009E0603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EYFS topic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All about me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Colour</w:t>
            </w:r>
            <w:proofErr w:type="spellEnd"/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Celebration 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Fantastic Beasts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Marvelous Machines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It’s Alive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At the seaside</w:t>
            </w:r>
          </w:p>
        </w:tc>
      </w:tr>
      <w:tr w:rsidR="009E0603" w:rsidTr="00E01DC4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Pr="10A89FBB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Find ways to calm themselves through being calmed and comforted by their key person.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Establish their sense of self.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Express preferences and decisions. They also try new things and establish their autonomy.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Engage with others through gestures, gaze and talk. Use that engagement to achieve a goal e.g. to communicate that they want a drink.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Find ways of managing transitions, for example from their parent to their key person.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Begin to show ‘effortful control’. For example, waiting for a turn and resisting the strong impulse to grab what they want or push their way to the front.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Thrive as they develop self-assurance.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Play with increasing confidence on their own and with other children as they know their key-person is nearby.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Grow in independence sometimes rejecting help and wanting to do things for themselves.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Begin to develop friendships with other children.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Begin to use the toilet with help. 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Thrive as they develop self-assurance.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Feel strong enough to express a range of emotions.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Begin to show ‘effortful control’. For example, waiting for a turn and resisting the strong impulse to grab what they want or push their way to the front.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Develop friendships with other children.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Begin to use the toilet with support from a familiar adult.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Be increasingly able to talk about and manage their emotions.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Begin to notice and ask questions about differences such as skin </w:t>
            </w:r>
            <w:proofErr w:type="spellStart"/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types of hair, gender, special needs and disabilities, religion and so on.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Continue to build on friendships built with other children.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Safely explore emotions beyond their normal range through play and stories.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Begin to notice and ask questions about differences such as skin </w:t>
            </w:r>
            <w:proofErr w:type="spellStart"/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types of hair, gender, special needs and disabilities, religion and so on.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Feel strong enough to express a range of emotions.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Grow in independence, often wanting to do things for themselves.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>Talk about their feelings in more elaborated ways: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‘I’m sad because…’ or ‘I love it when…’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6036C702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Continue to develop some independence when using the toilet but with continued support from a familiar adult.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9E0603" w:rsidTr="00566AAD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Pr="00566AAD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 w:rsidRPr="00566AAD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lastRenderedPageBreak/>
              <w:t>Nursery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 xml:space="preserve">Autumn 1 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Autumn 2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Spring 1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Spring 2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Summer 1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Summer 2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</w:tr>
      <w:tr w:rsidR="009E0603" w:rsidTr="00566AAD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DEA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EYFS topic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DEA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All about me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DEA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Colour</w:t>
            </w:r>
            <w:proofErr w:type="spellEnd"/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Celebration 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DEA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Fantastic Beasts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DEA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Marvelous Machines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DEA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It’s Alive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DEA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b/>
                <w:bCs/>
                <w:color w:val="000000" w:themeColor="text1"/>
              </w:rPr>
              <w:t>At the seaside</w:t>
            </w:r>
          </w:p>
        </w:tc>
      </w:tr>
      <w:tr w:rsidR="009E0603" w:rsidTr="00566AAD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:rsidR="009E0603" w:rsidRPr="10A89FBB" w:rsidRDefault="009E0603" w:rsidP="009E0603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 xml:space="preserve">*Understand how it feels to belong and that we are similar and different. 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*Understand how to show if they are feeling happy or sad.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work together with friends and consider their feelings.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9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use gentle hands and understand that it is good to be kind.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*Know how it feels to be proud of something that I am good at.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tell you one way that I am special and unique.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*Know that all families are different.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9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 xml:space="preserve">*Know there are lots of different houses and homes. </w:t>
            </w:r>
          </w:p>
          <w:p w:rsidR="009E0603" w:rsidRDefault="009E0603" w:rsidP="009E060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9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 xml:space="preserve">*Talk about how we make new friends </w:t>
            </w:r>
            <w:r w:rsidRPr="10A89FBB">
              <w:rPr>
                <w:rFonts w:ascii="Calibri" w:eastAsia="Calibri" w:hAnsi="Calibri" w:cs="Calibri"/>
              </w:rPr>
              <w:lastRenderedPageBreak/>
              <w:t>and how to play nicely with them.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lastRenderedPageBreak/>
              <w:t>*Understand what a challenge means.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 xml:space="preserve">*Can keep trying until I can do something (persevere) 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set a goal and work towards it.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*Know some kind words and use these to encourage friends.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 xml:space="preserve">*Can start to think about the jobs they might like to do in the future. 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9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*Feel proud when they achieve a goal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lastRenderedPageBreak/>
              <w:t xml:space="preserve">*Know the names for some parts of their body and start to understand the importance of being active and healthy. 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tell you some things they need to do to be healthy.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 xml:space="preserve">*Know what the word ‘healthy’ means and that some foods are healthier than others. 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 xml:space="preserve">*Know how to help themselves to go to </w:t>
            </w:r>
            <w:r w:rsidRPr="10A89FBB">
              <w:rPr>
                <w:rFonts w:ascii="Calibri" w:eastAsia="Calibri" w:hAnsi="Calibri" w:cs="Calibri"/>
              </w:rPr>
              <w:lastRenderedPageBreak/>
              <w:t xml:space="preserve">sleep and that sleep is good for them. 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wash hands by themselves and know it is important to do this before they eat and after they go to the toilet.</w:t>
            </w:r>
          </w:p>
          <w:p w:rsidR="009E0603" w:rsidRDefault="009E0603" w:rsidP="009E060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lastRenderedPageBreak/>
              <w:t xml:space="preserve">*Can talk about their family 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understand how to make friends if they feel lonely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talk about some of the things they like about their friends.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*Know what to say and do if someone is unkind to them.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*Is able to talk about and manage their own feelings.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9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lastRenderedPageBreak/>
              <w:t>*Can work together and enjoy being around friends.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lastRenderedPageBreak/>
              <w:t>*Can talk about some things they do and some food they eat to be healthy.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 xml:space="preserve">*Understand that we are all born as babies and grow into children and then adults. 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talk about how I feel moving to Reception class.</w:t>
            </w:r>
          </w:p>
          <w:p w:rsidR="009E0603" w:rsidRDefault="009E0603" w:rsidP="009E0603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9E0603" w:rsidRDefault="009E0603" w:rsidP="009E0603">
            <w:pPr>
              <w:spacing w:line="259" w:lineRule="auto"/>
              <w:rPr>
                <w:rFonts w:ascii="Calibri" w:eastAsia="Calibri" w:hAnsi="Calibri" w:cs="Calibri"/>
              </w:rPr>
            </w:pPr>
            <w:r w:rsidRPr="10A89FBB">
              <w:rPr>
                <w:rFonts w:ascii="Calibri" w:eastAsia="Calibri" w:hAnsi="Calibri" w:cs="Calibri"/>
              </w:rPr>
              <w:t>*Can remember and talk about some fun things from nursery this year.</w:t>
            </w:r>
          </w:p>
        </w:tc>
      </w:tr>
      <w:tr w:rsidR="009E0603" w:rsidTr="009E0603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Pr="003515E8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 xml:space="preserve">Autumn 1 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Autumn 2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Spring 1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Spring 2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Summer 1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6 weeks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Summer 2</w:t>
            </w:r>
          </w:p>
          <w:p w:rsidR="009E0603" w:rsidRDefault="009E0603" w:rsidP="009E060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0A89FBB">
              <w:rPr>
                <w:rFonts w:ascii="Calibri" w:eastAsia="Calibri" w:hAnsi="Calibri" w:cs="Calibri"/>
                <w:color w:val="000000" w:themeColor="text1"/>
              </w:rPr>
              <w:t>7 weeks</w:t>
            </w:r>
          </w:p>
        </w:tc>
      </w:tr>
      <w:tr w:rsidR="009E0603" w:rsidTr="009E0603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E0603" w:rsidRDefault="009E0603" w:rsidP="009E0603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402CB5CA">
              <w:rPr>
                <w:rFonts w:eastAsiaTheme="minorEastAsia"/>
                <w:b/>
                <w:bCs/>
                <w:color w:val="000000" w:themeColor="text1"/>
              </w:rPr>
              <w:t>EYFS topic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E0603" w:rsidRDefault="009E0603" w:rsidP="009E0603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402CB5CA">
              <w:rPr>
                <w:rFonts w:eastAsiaTheme="minorEastAsia"/>
                <w:b/>
                <w:bCs/>
                <w:color w:val="000000" w:themeColor="text1"/>
              </w:rPr>
              <w:t xml:space="preserve">All about me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E0603" w:rsidRDefault="009E0603" w:rsidP="009E0603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proofErr w:type="spellStart"/>
            <w:r w:rsidRPr="402CB5CA">
              <w:rPr>
                <w:rFonts w:eastAsiaTheme="minorEastAsia"/>
                <w:b/>
                <w:bCs/>
                <w:color w:val="000000" w:themeColor="text1"/>
              </w:rPr>
              <w:t>Colour</w:t>
            </w:r>
            <w:proofErr w:type="spellEnd"/>
            <w:r w:rsidRPr="402CB5CA">
              <w:rPr>
                <w:rFonts w:eastAsiaTheme="minorEastAsia"/>
                <w:b/>
                <w:bCs/>
                <w:color w:val="000000" w:themeColor="text1"/>
              </w:rPr>
              <w:t xml:space="preserve"> and Celebration 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E0603" w:rsidRDefault="009E0603" w:rsidP="009E0603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402CB5CA">
              <w:rPr>
                <w:rFonts w:eastAsiaTheme="minorEastAsia"/>
                <w:b/>
                <w:bCs/>
                <w:color w:val="000000" w:themeColor="text1"/>
              </w:rPr>
              <w:t>Fantastic Beasts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E0603" w:rsidRDefault="009E0603" w:rsidP="009E0603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402CB5CA">
              <w:rPr>
                <w:rFonts w:eastAsiaTheme="minorEastAsia"/>
                <w:b/>
                <w:bCs/>
                <w:color w:val="000000" w:themeColor="text1"/>
              </w:rPr>
              <w:t>Marvelous Machines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E0603" w:rsidRDefault="009E0603" w:rsidP="009E0603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402CB5CA">
              <w:rPr>
                <w:rFonts w:eastAsiaTheme="minorEastAsia"/>
                <w:b/>
                <w:bCs/>
                <w:color w:val="000000" w:themeColor="text1"/>
              </w:rPr>
              <w:t>It’s Alive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E0603" w:rsidRDefault="009E0603" w:rsidP="009E0603">
            <w:pPr>
              <w:spacing w:line="259" w:lineRule="auto"/>
              <w:jc w:val="center"/>
              <w:rPr>
                <w:rFonts w:eastAsiaTheme="minorEastAsia"/>
                <w:color w:val="000000" w:themeColor="text1"/>
              </w:rPr>
            </w:pPr>
            <w:r w:rsidRPr="402CB5CA">
              <w:rPr>
                <w:rFonts w:eastAsiaTheme="minorEastAsia"/>
                <w:b/>
                <w:bCs/>
                <w:color w:val="000000" w:themeColor="text1"/>
              </w:rPr>
              <w:t>At the seaside</w:t>
            </w:r>
          </w:p>
        </w:tc>
      </w:tr>
      <w:tr w:rsidR="009E0603" w:rsidTr="00566AAD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t xml:space="preserve">Self-Regulation </w:t>
            </w: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*Begin to identify and name emotions using class emotion chart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*Begin to set own goals and show resilience and perseverance when faced with challenges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*Begin to identify and moderate own feelings socially and emotionally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*Learn the daily routine and is able to follow instructions such as tidying up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Managing Self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*Manage own </w:t>
            </w:r>
            <w:proofErr w:type="spellStart"/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self care</w:t>
            </w:r>
            <w:proofErr w:type="spellEnd"/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is able to go to the toilet independently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*Can put own coat on independently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*Explores the reception unit and will try out new activities with support or encouragement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*Can talk about </w:t>
            </w:r>
            <w:proofErr w:type="spellStart"/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toothbrushing</w:t>
            </w:r>
            <w:proofErr w:type="spellEnd"/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and why it is important 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  <w:t>Building Relationships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*Is able to think of some positive words to describe themselves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*Beginning to play alongside other children in the classroom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Self-Regulation</w:t>
            </w: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*Name emotions and begin to identify why they may be feeling this way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*Talk about the emotions of characters in stories and link back to their own experiences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*Set a shared goal with a friend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*Develop skills to keep calm, be patient, turn taking and sharing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Managing Self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*Can put on own coat and fasten zip and/or buttons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*Can put own shoes on independently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*Will try new activities independently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*Is able to talk about the importance of daily exercise and healthy eating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*Is able to name some features of being a safe pedestrian (link to road safety week)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  <w:t>Building Relationships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*Beginning to build relationships with peers in the class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Self-Regulation</w:t>
            </w: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*Is able to confidently express feelings using class emotion chart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*Beginning to talk about and moderate their own feelings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Managing Self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*Can confidently manage all </w:t>
            </w:r>
            <w:proofErr w:type="spellStart"/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self care</w:t>
            </w:r>
            <w:proofErr w:type="spellEnd"/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needs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*Is able to talk about the effects that exercise has on their body and why it is important to stay healthy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  <w:t>Building Relationships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*Can see themselves as a valuable member of the class and is able to talk about their strengths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Self-Regulation</w:t>
            </w: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 *Will set own goals and show resilience and perseverance when faced with a challenge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*Is beginning to think about the perspective of others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Managing Self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*Can talk about the different factors that support their overall health and wellbeing (sensible amount of screen time, sleep routine, being a good pedestrian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  <w:t>Building Relationships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*Continues to build upon and develop constructive and respectful relationships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Self-Regulation</w:t>
            </w: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*Show an understanding of their own feelings and those of others and begins to regulate their own </w:t>
            </w:r>
            <w:proofErr w:type="spellStart"/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behaviour</w:t>
            </w:r>
            <w:proofErr w:type="spellEnd"/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accordingly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*Gives focused attention to what the teacher says, responding appropriately, even when engaged in an activity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Managing Self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*Is confident to try new activities and show independence, resilience and perseverance in the face of challenge.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*Understands the rules we have and is able to follow them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  <w:t>Building Relationships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*Work and play cooperatively and can take turns with some support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*Form positive  attachments to adults and friendships with their peers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Self-Regulation</w:t>
            </w: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*Can set and work towards simple goals, being able to wait for what they want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*Is able to show ability to follow instructions involving several ideas or actions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20"/>
                <w:szCs w:val="20"/>
              </w:rPr>
              <w:lastRenderedPageBreak/>
              <w:t>Managing Self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*Is able to follow rules and explain the reason for the rules that we have. 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Manage all basic hygiene and personal needs, understands the importance of healthy food choices.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E0603" w:rsidRDefault="009E0603" w:rsidP="009E0603">
            <w:pPr>
              <w:spacing w:line="259" w:lineRule="auto"/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</w:pPr>
            <w:r w:rsidRPr="402CB5CA">
              <w:rPr>
                <w:rFonts w:eastAsiaTheme="minorEastAsia"/>
                <w:b/>
                <w:bCs/>
                <w:color w:val="7030A0"/>
                <w:sz w:val="19"/>
                <w:szCs w:val="19"/>
              </w:rPr>
              <w:t>Building Relationships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*Is able to take in turns with others without prompts</w:t>
            </w:r>
          </w:p>
          <w:p w:rsidR="009E0603" w:rsidRDefault="009E0603" w:rsidP="009E0603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402CB5CA">
              <w:rPr>
                <w:rFonts w:eastAsiaTheme="minorEastAsia"/>
                <w:color w:val="000000" w:themeColor="text1"/>
                <w:sz w:val="20"/>
                <w:szCs w:val="20"/>
              </w:rPr>
              <w:t>*Shows sensitivity to their own needs and the needs of others.</w:t>
            </w:r>
          </w:p>
        </w:tc>
      </w:tr>
    </w:tbl>
    <w:p w:rsidR="003515E8" w:rsidRPr="003515E8" w:rsidRDefault="003515E8">
      <w:pPr>
        <w:rPr>
          <w:sz w:val="24"/>
          <w:szCs w:val="24"/>
        </w:rPr>
      </w:pPr>
    </w:p>
    <w:sectPr w:rsidR="003515E8" w:rsidRPr="003515E8" w:rsidSect="003515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E8"/>
    <w:rsid w:val="003515E8"/>
    <w:rsid w:val="00520962"/>
    <w:rsid w:val="00566AAD"/>
    <w:rsid w:val="009D2573"/>
    <w:rsid w:val="009E0603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BF5B"/>
  <w15:chartTrackingRefBased/>
  <w15:docId w15:val="{35AAA78E-5BCF-4A67-968B-93984903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5E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Rushby</dc:creator>
  <cp:keywords/>
  <dc:description/>
  <cp:lastModifiedBy>Dawn Rushby</cp:lastModifiedBy>
  <cp:revision>2</cp:revision>
  <dcterms:created xsi:type="dcterms:W3CDTF">2022-09-20T17:46:00Z</dcterms:created>
  <dcterms:modified xsi:type="dcterms:W3CDTF">2022-09-20T17:46:00Z</dcterms:modified>
</cp:coreProperties>
</file>